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2D88" w14:textId="18C87293" w:rsidR="00591354" w:rsidRDefault="00591354" w:rsidP="00EB3E2B">
      <w:pPr>
        <w:pStyle w:val="KeinLeerraum"/>
        <w:rPr>
          <w:sz w:val="24"/>
          <w:szCs w:val="24"/>
        </w:rPr>
      </w:pPr>
    </w:p>
    <w:p w14:paraId="2C8F1D51" w14:textId="7A9F1148" w:rsidR="00036DF1" w:rsidRPr="00EB3E2B" w:rsidRDefault="00036DF1" w:rsidP="00EB3E2B">
      <w:pPr>
        <w:pStyle w:val="KeinLeerraum"/>
        <w:rPr>
          <w:sz w:val="24"/>
          <w:szCs w:val="24"/>
        </w:rPr>
      </w:pPr>
      <w:r w:rsidRPr="00EB3E2B">
        <w:rPr>
          <w:sz w:val="24"/>
          <w:szCs w:val="24"/>
        </w:rPr>
        <w:br/>
      </w:r>
    </w:p>
    <w:p w14:paraId="09648272" w14:textId="0F93DA55" w:rsidR="00F50810" w:rsidRPr="00EB3E2B" w:rsidRDefault="000D2B07" w:rsidP="00EB3E2B">
      <w:pPr>
        <w:pStyle w:val="KeinLeerraum"/>
        <w:rPr>
          <w:b/>
          <w:sz w:val="24"/>
          <w:szCs w:val="24"/>
        </w:rPr>
      </w:pPr>
      <w:bookmarkStart w:id="0" w:name="_Hlk127527938"/>
      <w:r>
        <w:rPr>
          <w:b/>
          <w:sz w:val="24"/>
          <w:szCs w:val="24"/>
        </w:rPr>
        <w:t>Eröffnungskonzert</w:t>
      </w:r>
    </w:p>
    <w:p w14:paraId="6FED16F8" w14:textId="77777777" w:rsidR="00F50810" w:rsidRPr="00591354" w:rsidRDefault="00F50810" w:rsidP="00EB3E2B">
      <w:pPr>
        <w:pStyle w:val="KeinLeerraum"/>
        <w:rPr>
          <w:sz w:val="12"/>
          <w:szCs w:val="12"/>
        </w:rPr>
      </w:pPr>
    </w:p>
    <w:p w14:paraId="388E7584" w14:textId="584F4200" w:rsidR="009C12F8" w:rsidRDefault="000D2B07" w:rsidP="00EB3E2B">
      <w:pPr>
        <w:pStyle w:val="KeinLeerraum"/>
        <w:rPr>
          <w:sz w:val="24"/>
          <w:szCs w:val="24"/>
        </w:rPr>
      </w:pPr>
      <w:r>
        <w:rPr>
          <w:sz w:val="24"/>
          <w:szCs w:val="24"/>
        </w:rPr>
        <w:t>Freitag</w:t>
      </w:r>
      <w:r w:rsidR="00446AEA">
        <w:rPr>
          <w:sz w:val="24"/>
          <w:szCs w:val="24"/>
        </w:rPr>
        <w:t xml:space="preserve">, </w:t>
      </w:r>
      <w:r>
        <w:rPr>
          <w:sz w:val="24"/>
          <w:szCs w:val="24"/>
        </w:rPr>
        <w:t>3</w:t>
      </w:r>
      <w:r w:rsidR="008054ED">
        <w:rPr>
          <w:sz w:val="24"/>
          <w:szCs w:val="24"/>
        </w:rPr>
        <w:t xml:space="preserve">. </w:t>
      </w:r>
      <w:r w:rsidR="00F027EA">
        <w:rPr>
          <w:sz w:val="24"/>
          <w:szCs w:val="24"/>
        </w:rPr>
        <w:t>Mai</w:t>
      </w:r>
      <w:r w:rsidR="008054ED">
        <w:rPr>
          <w:sz w:val="24"/>
          <w:szCs w:val="24"/>
        </w:rPr>
        <w:t xml:space="preserve"> </w:t>
      </w:r>
      <w:r w:rsidR="009C12F8">
        <w:rPr>
          <w:sz w:val="24"/>
          <w:szCs w:val="24"/>
        </w:rPr>
        <w:t>202</w:t>
      </w:r>
      <w:r w:rsidR="004A20FA">
        <w:rPr>
          <w:sz w:val="24"/>
          <w:szCs w:val="24"/>
        </w:rPr>
        <w:t>4</w:t>
      </w:r>
      <w:r w:rsidR="009C12F8">
        <w:rPr>
          <w:sz w:val="24"/>
          <w:szCs w:val="24"/>
        </w:rPr>
        <w:t xml:space="preserve"> - </w:t>
      </w:r>
      <w:r w:rsidR="00EB3E2B">
        <w:rPr>
          <w:sz w:val="24"/>
          <w:szCs w:val="24"/>
        </w:rPr>
        <w:t xml:space="preserve">Beginn: </w:t>
      </w:r>
      <w:r w:rsidR="00F50810" w:rsidRPr="00EB3E2B">
        <w:rPr>
          <w:sz w:val="24"/>
          <w:szCs w:val="24"/>
        </w:rPr>
        <w:t>1</w:t>
      </w:r>
      <w:r>
        <w:rPr>
          <w:sz w:val="24"/>
          <w:szCs w:val="24"/>
        </w:rPr>
        <w:t>9.30</w:t>
      </w:r>
      <w:r w:rsidR="00F50810" w:rsidRPr="00EB3E2B">
        <w:rPr>
          <w:sz w:val="24"/>
          <w:szCs w:val="24"/>
        </w:rPr>
        <w:t xml:space="preserve"> Uhr</w:t>
      </w:r>
    </w:p>
    <w:p w14:paraId="3FE100BD" w14:textId="255D2D85" w:rsidR="00F50810" w:rsidRPr="00EB3E2B" w:rsidRDefault="004A20FA" w:rsidP="00EB3E2B">
      <w:pPr>
        <w:pStyle w:val="KeinLeerraum"/>
        <w:rPr>
          <w:sz w:val="24"/>
          <w:szCs w:val="24"/>
        </w:rPr>
      </w:pPr>
      <w:r>
        <w:rPr>
          <w:sz w:val="24"/>
          <w:szCs w:val="24"/>
        </w:rPr>
        <w:t>Konzerthalle Ulrichskirche Halle</w:t>
      </w:r>
    </w:p>
    <w:p w14:paraId="444E58D7" w14:textId="77777777" w:rsidR="009C12F8" w:rsidRDefault="009C12F8" w:rsidP="00EB3E2B">
      <w:pPr>
        <w:pStyle w:val="KeinLeerraum"/>
        <w:rPr>
          <w:b/>
          <w:sz w:val="24"/>
          <w:szCs w:val="24"/>
        </w:rPr>
      </w:pPr>
    </w:p>
    <w:p w14:paraId="21FEBD7F" w14:textId="70EB8478" w:rsidR="000D2B07" w:rsidRPr="009234BA" w:rsidRDefault="000D2B07" w:rsidP="000D2B07">
      <w:pPr>
        <w:spacing w:after="0" w:line="240" w:lineRule="auto"/>
        <w:outlineLvl w:val="0"/>
        <w:rPr>
          <w:rFonts w:eastAsia="Times New Roman" w:cstheme="minorHAnsi"/>
          <w:b/>
          <w:bCs/>
          <w:color w:val="000000"/>
          <w:kern w:val="36"/>
          <w:sz w:val="24"/>
          <w:szCs w:val="24"/>
          <w:lang w:val="en-US" w:eastAsia="de-DE"/>
        </w:rPr>
      </w:pPr>
      <w:r w:rsidRPr="009234BA">
        <w:rPr>
          <w:rFonts w:eastAsia="Times New Roman" w:cstheme="minorHAnsi"/>
          <w:b/>
          <w:bCs/>
          <w:color w:val="000000"/>
          <w:kern w:val="36"/>
          <w:sz w:val="24"/>
          <w:szCs w:val="24"/>
          <w:lang w:val="en-US" w:eastAsia="de-DE"/>
        </w:rPr>
        <w:t>Macha Gharibian Trio</w:t>
      </w:r>
      <w:r w:rsidR="0076054E" w:rsidRPr="009234BA">
        <w:rPr>
          <w:rFonts w:eastAsia="Times New Roman" w:cstheme="minorHAnsi"/>
          <w:b/>
          <w:bCs/>
          <w:color w:val="000000"/>
          <w:kern w:val="36"/>
          <w:sz w:val="24"/>
          <w:szCs w:val="24"/>
          <w:lang w:val="en-US" w:eastAsia="de-DE"/>
        </w:rPr>
        <w:t xml:space="preserve"> (FR</w:t>
      </w:r>
      <w:r w:rsidR="0051434F" w:rsidRPr="009234BA">
        <w:rPr>
          <w:rFonts w:eastAsia="Times New Roman" w:cstheme="minorHAnsi"/>
          <w:b/>
          <w:bCs/>
          <w:color w:val="000000"/>
          <w:kern w:val="36"/>
          <w:sz w:val="24"/>
          <w:szCs w:val="24"/>
          <w:lang w:val="en-US" w:eastAsia="de-DE"/>
        </w:rPr>
        <w:t>/AM</w:t>
      </w:r>
      <w:r w:rsidR="0076054E" w:rsidRPr="009234BA">
        <w:rPr>
          <w:rFonts w:eastAsia="Times New Roman" w:cstheme="minorHAnsi"/>
          <w:b/>
          <w:bCs/>
          <w:color w:val="000000"/>
          <w:kern w:val="36"/>
          <w:sz w:val="24"/>
          <w:szCs w:val="24"/>
          <w:lang w:val="en-US" w:eastAsia="de-DE"/>
        </w:rPr>
        <w:t>)</w:t>
      </w:r>
      <w:r w:rsidR="003C2D96" w:rsidRPr="009234BA">
        <w:rPr>
          <w:rFonts w:eastAsia="Times New Roman" w:cstheme="minorHAnsi"/>
          <w:b/>
          <w:bCs/>
          <w:color w:val="000000"/>
          <w:kern w:val="36"/>
          <w:sz w:val="24"/>
          <w:szCs w:val="24"/>
          <w:lang w:val="en-US" w:eastAsia="de-DE"/>
        </w:rPr>
        <w:t xml:space="preserve"> – Joy Ascension T</w:t>
      </w:r>
      <w:r w:rsidR="009234BA" w:rsidRPr="009234BA">
        <w:rPr>
          <w:rFonts w:eastAsia="Times New Roman" w:cstheme="minorHAnsi"/>
          <w:b/>
          <w:bCs/>
          <w:color w:val="000000"/>
          <w:kern w:val="36"/>
          <w:sz w:val="24"/>
          <w:szCs w:val="24"/>
          <w:lang w:val="en-US" w:eastAsia="de-DE"/>
        </w:rPr>
        <w:t>r</w:t>
      </w:r>
      <w:r w:rsidR="003C2D96" w:rsidRPr="009234BA">
        <w:rPr>
          <w:rFonts w:eastAsia="Times New Roman" w:cstheme="minorHAnsi"/>
          <w:b/>
          <w:bCs/>
          <w:color w:val="000000"/>
          <w:kern w:val="36"/>
          <w:sz w:val="24"/>
          <w:szCs w:val="24"/>
          <w:lang w:val="en-US" w:eastAsia="de-DE"/>
        </w:rPr>
        <w:t>io</w:t>
      </w:r>
    </w:p>
    <w:p w14:paraId="233EE920" w14:textId="77777777" w:rsidR="00497276" w:rsidRPr="009234BA" w:rsidRDefault="00497276" w:rsidP="00497276">
      <w:pPr>
        <w:spacing w:after="0" w:line="240" w:lineRule="auto"/>
        <w:jc w:val="both"/>
        <w:rPr>
          <w:rFonts w:eastAsia="Times New Roman" w:cstheme="minorHAnsi"/>
          <w:color w:val="000000"/>
          <w:sz w:val="24"/>
          <w:szCs w:val="24"/>
          <w:lang w:val="en-US" w:eastAsia="de-DE"/>
        </w:rPr>
      </w:pPr>
    </w:p>
    <w:p w14:paraId="1925F621" w14:textId="1645EBD4" w:rsidR="00C07566" w:rsidRPr="009234BA" w:rsidRDefault="00497276" w:rsidP="00C07566">
      <w:pPr>
        <w:pStyle w:val="KeinLeerraum"/>
        <w:jc w:val="both"/>
        <w:rPr>
          <w:rFonts w:cstheme="minorHAnsi"/>
          <w:i/>
          <w:iCs/>
          <w:sz w:val="24"/>
          <w:szCs w:val="24"/>
        </w:rPr>
      </w:pPr>
      <w:r w:rsidRPr="001E30DF">
        <w:rPr>
          <w:rFonts w:eastAsia="Times New Roman" w:cstheme="minorHAnsi"/>
          <w:color w:val="000000"/>
          <w:sz w:val="24"/>
          <w:szCs w:val="24"/>
          <w:lang w:eastAsia="de-DE"/>
        </w:rPr>
        <w:t>Das Eröffnungskonzert des 19. Festivals WOMEN IN JAZZ gestaltet die französische Künstlerin Macha Gharibian. Sie gilt als eine exquisite Pianistin, Sängerin, Komponistin und Produzentin ihrer eigenen Alben. Macha Gharibian ist armenischer Herkunft, Pariserin im Herzen und adoptierte New Yorkerin, die in die Welt des New Yorker Jazz eingetaucht ist, um sich ihr eigenes musikalisches Universum zu schaffen. Mit diesen Erfahrungen hat sie ihren eigenen, persönlichen, modernen und vielfältigen urbanen Stil zwischen orientalischem Jazz, neoklassischer Musik und experimentellem Pop entwickelt. Sobald ihr Gesang in den Vordergrund ihres stimmungsvollen Klavierspiels tritt, präsentiert sie eine vulkanartige Stimme</w:t>
      </w:r>
      <w:r w:rsidR="001E30DF" w:rsidRPr="001E30DF">
        <w:rPr>
          <w:rFonts w:eastAsia="Times New Roman" w:cstheme="minorHAnsi"/>
          <w:color w:val="000000"/>
          <w:sz w:val="24"/>
          <w:szCs w:val="24"/>
          <w:lang w:eastAsia="de-DE"/>
        </w:rPr>
        <w:t>, die sie in den sehr exklusiven Club herausragender Jazz</w:t>
      </w:r>
      <w:r w:rsidR="001E30DF">
        <w:rPr>
          <w:rFonts w:eastAsia="Times New Roman" w:cstheme="minorHAnsi"/>
          <w:color w:val="000000"/>
          <w:sz w:val="24"/>
          <w:szCs w:val="24"/>
          <w:lang w:eastAsia="de-DE"/>
        </w:rPr>
        <w:t>interpretinnen</w:t>
      </w:r>
      <w:r w:rsidR="001E30DF" w:rsidRPr="001E30DF">
        <w:rPr>
          <w:rFonts w:eastAsia="Times New Roman" w:cstheme="minorHAnsi"/>
          <w:color w:val="000000"/>
          <w:sz w:val="24"/>
          <w:szCs w:val="24"/>
          <w:lang w:eastAsia="de-DE"/>
        </w:rPr>
        <w:t xml:space="preserve"> wie </w:t>
      </w:r>
      <w:r w:rsidR="001E30DF" w:rsidRPr="001E30DF">
        <w:rPr>
          <w:rFonts w:cstheme="minorHAnsi"/>
          <w:color w:val="232323"/>
          <w:sz w:val="24"/>
          <w:szCs w:val="24"/>
          <w:shd w:val="clear" w:color="auto" w:fill="FFFFFF"/>
        </w:rPr>
        <w:t>Nina Simone oder Mélissa Laveaux eintreten lässt.</w:t>
      </w:r>
      <w:r w:rsidRPr="001E30DF">
        <w:rPr>
          <w:rFonts w:eastAsia="Times New Roman" w:cstheme="minorHAnsi"/>
          <w:color w:val="000000"/>
          <w:sz w:val="24"/>
          <w:szCs w:val="24"/>
          <w:lang w:eastAsia="de-DE"/>
        </w:rPr>
        <w:t xml:space="preserve"> </w:t>
      </w:r>
      <w:r w:rsidR="003C2D96" w:rsidRPr="001E30DF">
        <w:rPr>
          <w:rFonts w:eastAsia="Times New Roman" w:cstheme="minorHAnsi"/>
          <w:color w:val="000000"/>
          <w:sz w:val="24"/>
          <w:szCs w:val="24"/>
          <w:lang w:eastAsia="de-DE"/>
        </w:rPr>
        <w:t xml:space="preserve">Für Ihr </w:t>
      </w:r>
      <w:r w:rsidR="00F720BC" w:rsidRPr="001E30DF">
        <w:rPr>
          <w:rFonts w:eastAsia="Times New Roman" w:cstheme="minorHAnsi"/>
          <w:color w:val="000000"/>
          <w:sz w:val="24"/>
          <w:szCs w:val="24"/>
          <w:lang w:eastAsia="de-DE"/>
        </w:rPr>
        <w:t xml:space="preserve">2020 erschienenes </w:t>
      </w:r>
      <w:r w:rsidR="00C07566">
        <w:rPr>
          <w:rFonts w:eastAsia="Times New Roman" w:cstheme="minorHAnsi"/>
          <w:color w:val="000000"/>
          <w:sz w:val="24"/>
          <w:szCs w:val="24"/>
          <w:lang w:eastAsia="de-DE"/>
        </w:rPr>
        <w:t xml:space="preserve">drittes </w:t>
      </w:r>
      <w:r w:rsidR="003C2D96" w:rsidRPr="001E30DF">
        <w:rPr>
          <w:rFonts w:eastAsia="Times New Roman" w:cstheme="minorHAnsi"/>
          <w:color w:val="000000"/>
          <w:sz w:val="24"/>
          <w:szCs w:val="24"/>
          <w:lang w:eastAsia="de-DE"/>
        </w:rPr>
        <w:t>Album</w:t>
      </w:r>
      <w:r w:rsidR="00F720BC" w:rsidRPr="001E30DF">
        <w:rPr>
          <w:rFonts w:eastAsia="Times New Roman" w:cstheme="minorHAnsi"/>
          <w:color w:val="000000"/>
          <w:sz w:val="24"/>
          <w:szCs w:val="24"/>
          <w:lang w:eastAsia="de-DE"/>
        </w:rPr>
        <w:t xml:space="preserve"> JOY ASCENSION</w:t>
      </w:r>
      <w:r w:rsidR="001E30DF">
        <w:rPr>
          <w:rFonts w:eastAsia="Times New Roman" w:cstheme="minorHAnsi"/>
          <w:color w:val="000000"/>
          <w:sz w:val="24"/>
          <w:szCs w:val="24"/>
          <w:lang w:eastAsia="de-DE"/>
        </w:rPr>
        <w:t xml:space="preserve"> hat </w:t>
      </w:r>
      <w:r w:rsidR="003C2D96" w:rsidRPr="001E30DF">
        <w:rPr>
          <w:rFonts w:eastAsia="Times New Roman" w:cstheme="minorHAnsi"/>
          <w:color w:val="000000"/>
          <w:sz w:val="24"/>
          <w:szCs w:val="24"/>
          <w:lang w:eastAsia="de-DE"/>
        </w:rPr>
        <w:t xml:space="preserve">die Künstlerin </w:t>
      </w:r>
      <w:r w:rsidR="00F720BC" w:rsidRPr="001E30DF">
        <w:rPr>
          <w:rFonts w:eastAsia="Times New Roman" w:cstheme="minorHAnsi"/>
          <w:color w:val="000000"/>
          <w:sz w:val="24"/>
          <w:szCs w:val="24"/>
          <w:lang w:eastAsia="de-DE"/>
        </w:rPr>
        <w:t xml:space="preserve">ihre Songs </w:t>
      </w:r>
      <w:r w:rsidR="003C2D96" w:rsidRPr="001E30DF">
        <w:rPr>
          <w:rFonts w:eastAsia="Times New Roman" w:cstheme="minorHAnsi"/>
          <w:color w:val="000000"/>
          <w:sz w:val="24"/>
          <w:szCs w:val="24"/>
          <w:lang w:eastAsia="de-DE"/>
        </w:rPr>
        <w:t>w</w:t>
      </w:r>
      <w:r w:rsidRPr="001E30DF">
        <w:rPr>
          <w:rFonts w:eastAsia="Times New Roman" w:cstheme="minorHAnsi"/>
          <w:color w:val="000000"/>
          <w:sz w:val="24"/>
          <w:szCs w:val="24"/>
          <w:lang w:eastAsia="de-DE"/>
        </w:rPr>
        <w:t xml:space="preserve">ie eine Reihe von </w:t>
      </w:r>
      <w:r w:rsidR="00F720BC" w:rsidRPr="001E30DF">
        <w:rPr>
          <w:rFonts w:eastAsia="Times New Roman" w:cstheme="minorHAnsi"/>
          <w:color w:val="000000"/>
          <w:sz w:val="24"/>
          <w:szCs w:val="24"/>
          <w:lang w:eastAsia="de-DE"/>
        </w:rPr>
        <w:t xml:space="preserve">musikalischer </w:t>
      </w:r>
      <w:r w:rsidRPr="001E30DF">
        <w:rPr>
          <w:rFonts w:eastAsia="Times New Roman" w:cstheme="minorHAnsi"/>
          <w:color w:val="000000"/>
          <w:sz w:val="24"/>
          <w:szCs w:val="24"/>
          <w:lang w:eastAsia="de-DE"/>
        </w:rPr>
        <w:t>Selbstporträts</w:t>
      </w:r>
      <w:r w:rsidR="003C2D96" w:rsidRPr="001E30DF">
        <w:rPr>
          <w:rFonts w:eastAsia="Times New Roman" w:cstheme="minorHAnsi"/>
          <w:color w:val="000000"/>
          <w:sz w:val="24"/>
          <w:szCs w:val="24"/>
          <w:lang w:eastAsia="de-DE"/>
        </w:rPr>
        <w:t xml:space="preserve"> entwickelt</w:t>
      </w:r>
      <w:r w:rsidR="00F720BC" w:rsidRPr="001E30DF">
        <w:rPr>
          <w:rFonts w:eastAsia="Times New Roman" w:cstheme="minorHAnsi"/>
          <w:color w:val="000000"/>
          <w:sz w:val="24"/>
          <w:szCs w:val="24"/>
          <w:lang w:eastAsia="de-DE"/>
        </w:rPr>
        <w:t xml:space="preserve">. </w:t>
      </w:r>
      <w:r w:rsidR="001E30DF" w:rsidRPr="001E30DF">
        <w:rPr>
          <w:rFonts w:eastAsia="Times New Roman" w:cstheme="minorHAnsi"/>
          <w:color w:val="000000"/>
          <w:sz w:val="24"/>
          <w:szCs w:val="24"/>
          <w:lang w:eastAsia="de-DE"/>
        </w:rPr>
        <w:t>Insgesamt entsteht mit diesen Songs das Manifest einer unabhängigen Frau und Künstlerin ihrer Zeit. Die Künstlerin bezeichnet dieses Album, welches auch in Halle den Inhalt des Konzertabends darstellt, als „</w:t>
      </w:r>
      <w:r w:rsidR="001E30DF" w:rsidRPr="00C07566">
        <w:rPr>
          <w:rFonts w:eastAsia="Times New Roman" w:cstheme="minorHAnsi"/>
          <w:i/>
          <w:iCs/>
          <w:color w:val="000000"/>
          <w:sz w:val="24"/>
          <w:szCs w:val="24"/>
          <w:lang w:eastAsia="de-DE"/>
        </w:rPr>
        <w:t>ein sehr kostbares Album, das unsere Sinne weckt</w:t>
      </w:r>
      <w:r w:rsidR="00C07566">
        <w:rPr>
          <w:rFonts w:eastAsia="Times New Roman" w:cstheme="minorHAnsi"/>
          <w:color w:val="000000"/>
          <w:sz w:val="24"/>
          <w:szCs w:val="24"/>
          <w:lang w:eastAsia="de-DE"/>
        </w:rPr>
        <w:t xml:space="preserve">“ oder wie die französische Jazzzeitung fip definiert: </w:t>
      </w:r>
      <w:r w:rsidR="00C07566" w:rsidRPr="00C07566">
        <w:rPr>
          <w:rFonts w:eastAsia="Times New Roman" w:cstheme="minorHAnsi"/>
          <w:i/>
          <w:iCs/>
          <w:color w:val="000000"/>
          <w:sz w:val="24"/>
          <w:szCs w:val="24"/>
          <w:lang w:eastAsia="de-DE"/>
        </w:rPr>
        <w:t>„Ein fesselndes und gewagtes Werk, das mit großer Subtilität frei modelliert ist“.</w:t>
      </w:r>
    </w:p>
    <w:p w14:paraId="705D8B00" w14:textId="4F193B71" w:rsidR="00497276" w:rsidRPr="009234BA" w:rsidRDefault="003C2D96" w:rsidP="001E30DF">
      <w:pPr>
        <w:spacing w:after="0" w:line="240" w:lineRule="auto"/>
        <w:jc w:val="both"/>
        <w:rPr>
          <w:rFonts w:eastAsia="Times New Roman" w:cstheme="minorHAnsi"/>
          <w:color w:val="000000"/>
          <w:sz w:val="24"/>
          <w:szCs w:val="24"/>
          <w:lang w:eastAsia="de-DE"/>
        </w:rPr>
      </w:pPr>
      <w:r>
        <w:rPr>
          <w:rFonts w:eastAsia="Times New Roman" w:cstheme="minorHAnsi"/>
          <w:color w:val="000000"/>
          <w:sz w:val="24"/>
          <w:szCs w:val="24"/>
          <w:lang w:eastAsia="de-DE"/>
        </w:rPr>
        <w:t xml:space="preserve"> </w:t>
      </w:r>
    </w:p>
    <w:p w14:paraId="51D091DB" w14:textId="2E4A3845" w:rsidR="00FC0AD2" w:rsidRPr="00447C42" w:rsidRDefault="00FC0AD2" w:rsidP="00880CB5">
      <w:pPr>
        <w:pStyle w:val="KeinLeerraum"/>
        <w:rPr>
          <w:sz w:val="24"/>
          <w:szCs w:val="24"/>
          <w:lang w:val="en-US"/>
        </w:rPr>
      </w:pPr>
      <w:r w:rsidRPr="00447C42">
        <w:rPr>
          <w:rFonts w:eastAsia="Times New Roman" w:cstheme="minorHAnsi"/>
          <w:color w:val="000000"/>
          <w:sz w:val="24"/>
          <w:szCs w:val="24"/>
          <w:lang w:val="en-US" w:eastAsia="de-DE"/>
        </w:rPr>
        <w:t xml:space="preserve">Line up: </w:t>
      </w:r>
      <w:r w:rsidRPr="00880CB5">
        <w:rPr>
          <w:sz w:val="24"/>
          <w:szCs w:val="24"/>
          <w:lang w:val="en-US"/>
        </w:rPr>
        <w:t xml:space="preserve">Macha Gharibian – chant et piano, Chris Jennings – contrebasse, </w:t>
      </w:r>
      <w:r w:rsidRPr="00447C42">
        <w:rPr>
          <w:sz w:val="24"/>
          <w:szCs w:val="24"/>
          <w:lang w:val="en-US"/>
        </w:rPr>
        <w:t>Dré Pallemaerts – batterie</w:t>
      </w:r>
    </w:p>
    <w:p w14:paraId="76B8D541" w14:textId="77777777" w:rsidR="00880CB5" w:rsidRDefault="00880CB5" w:rsidP="00B00AB4">
      <w:pPr>
        <w:pStyle w:val="KeinLeerraum"/>
        <w:rPr>
          <w:rFonts w:cstheme="minorHAnsi"/>
          <w:sz w:val="24"/>
          <w:szCs w:val="24"/>
          <w:lang w:val="en-US"/>
        </w:rPr>
      </w:pPr>
    </w:p>
    <w:bookmarkEnd w:id="0"/>
    <w:p w14:paraId="44033333" w14:textId="77777777" w:rsidR="00184861" w:rsidRPr="009234BA" w:rsidRDefault="00184861" w:rsidP="00B00AB4">
      <w:pPr>
        <w:pStyle w:val="KeinLeerraum"/>
        <w:rPr>
          <w:rStyle w:val="s2"/>
          <w:rFonts w:ascii="Lato" w:hAnsi="Lato"/>
          <w:i/>
          <w:iCs/>
          <w:color w:val="808080"/>
          <w:sz w:val="21"/>
          <w:szCs w:val="21"/>
          <w:shd w:val="clear" w:color="auto" w:fill="E5E5E5"/>
          <w:lang w:val="en-US"/>
        </w:rPr>
      </w:pPr>
    </w:p>
    <w:sectPr w:rsidR="00184861" w:rsidRPr="00923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12B"/>
    <w:multiLevelType w:val="hybridMultilevel"/>
    <w:tmpl w:val="AC468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2553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9"/>
    <w:rsid w:val="00036DF1"/>
    <w:rsid w:val="000D2B07"/>
    <w:rsid w:val="001277B8"/>
    <w:rsid w:val="00166917"/>
    <w:rsid w:val="001763EC"/>
    <w:rsid w:val="00184861"/>
    <w:rsid w:val="001A52FE"/>
    <w:rsid w:val="001E30DF"/>
    <w:rsid w:val="00254BAE"/>
    <w:rsid w:val="00266AEE"/>
    <w:rsid w:val="00273796"/>
    <w:rsid w:val="002D69FC"/>
    <w:rsid w:val="003C2D96"/>
    <w:rsid w:val="00413509"/>
    <w:rsid w:val="00435FD0"/>
    <w:rsid w:val="00446AEA"/>
    <w:rsid w:val="00447C42"/>
    <w:rsid w:val="00471C86"/>
    <w:rsid w:val="0047295B"/>
    <w:rsid w:val="00497276"/>
    <w:rsid w:val="004A20FA"/>
    <w:rsid w:val="0051434F"/>
    <w:rsid w:val="00591354"/>
    <w:rsid w:val="005E51C1"/>
    <w:rsid w:val="00656549"/>
    <w:rsid w:val="00660ACE"/>
    <w:rsid w:val="007068F8"/>
    <w:rsid w:val="00745208"/>
    <w:rsid w:val="00753D07"/>
    <w:rsid w:val="0076054E"/>
    <w:rsid w:val="007F4674"/>
    <w:rsid w:val="008054ED"/>
    <w:rsid w:val="00832270"/>
    <w:rsid w:val="008515E9"/>
    <w:rsid w:val="00861D74"/>
    <w:rsid w:val="00880CB5"/>
    <w:rsid w:val="009234BA"/>
    <w:rsid w:val="009C12F8"/>
    <w:rsid w:val="009C14C0"/>
    <w:rsid w:val="009E44EC"/>
    <w:rsid w:val="00A67D4B"/>
    <w:rsid w:val="00A858DA"/>
    <w:rsid w:val="00A87F2B"/>
    <w:rsid w:val="00B00AB4"/>
    <w:rsid w:val="00B36C7A"/>
    <w:rsid w:val="00B90DEE"/>
    <w:rsid w:val="00B97040"/>
    <w:rsid w:val="00BD7273"/>
    <w:rsid w:val="00C04284"/>
    <w:rsid w:val="00C07566"/>
    <w:rsid w:val="00C17770"/>
    <w:rsid w:val="00C53B09"/>
    <w:rsid w:val="00CE590D"/>
    <w:rsid w:val="00D067BA"/>
    <w:rsid w:val="00DD1CCC"/>
    <w:rsid w:val="00DE509F"/>
    <w:rsid w:val="00E858EF"/>
    <w:rsid w:val="00E86CB6"/>
    <w:rsid w:val="00EB3E2B"/>
    <w:rsid w:val="00F027EA"/>
    <w:rsid w:val="00F50810"/>
    <w:rsid w:val="00F720BC"/>
    <w:rsid w:val="00F77610"/>
    <w:rsid w:val="00FC0AD2"/>
    <w:rsid w:val="00FF0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476A"/>
  <w15:docId w15:val="{45DE8434-8B70-41BB-A44A-187BF72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6549"/>
    <w:rPr>
      <w:color w:val="000000"/>
      <w:u w:val="single"/>
    </w:rPr>
  </w:style>
  <w:style w:type="paragraph" w:styleId="KeinLeerraum">
    <w:name w:val="No Spacing"/>
    <w:uiPriority w:val="1"/>
    <w:qFormat/>
    <w:rsid w:val="00F50810"/>
    <w:pPr>
      <w:spacing w:after="0" w:line="240" w:lineRule="auto"/>
    </w:pPr>
  </w:style>
  <w:style w:type="character" w:customStyle="1" w:styleId="s2">
    <w:name w:val="s2"/>
    <w:basedOn w:val="Absatz-Standardschriftart"/>
    <w:rsid w:val="0018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Herden</dc:creator>
  <cp:lastModifiedBy>Andreas Crodel</cp:lastModifiedBy>
  <cp:revision>8</cp:revision>
  <cp:lastPrinted>2023-10-20T11:00:00Z</cp:lastPrinted>
  <dcterms:created xsi:type="dcterms:W3CDTF">2024-03-19T09:56:00Z</dcterms:created>
  <dcterms:modified xsi:type="dcterms:W3CDTF">2024-03-19T19:16:00Z</dcterms:modified>
</cp:coreProperties>
</file>